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B2" w:rsidRDefault="00FD75B2" w:rsidP="00854238">
      <w:pPr>
        <w:spacing w:before="85"/>
        <w:ind w:left="744" w:right="932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20338" w:rsidRPr="00C20338" w:rsidRDefault="00C20338" w:rsidP="00C20338">
      <w:pPr>
        <w:tabs>
          <w:tab w:val="left" w:pos="265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0338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C20338" w:rsidRPr="00C20338" w:rsidRDefault="00C20338" w:rsidP="00C20338">
      <w:pPr>
        <w:tabs>
          <w:tab w:val="left" w:pos="265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0338">
        <w:rPr>
          <w:rFonts w:ascii="Times New Roman" w:eastAsiaTheme="minorHAnsi" w:hAnsi="Times New Roman"/>
          <w:b/>
          <w:sz w:val="24"/>
          <w:szCs w:val="24"/>
          <w:lang w:eastAsia="en-US"/>
        </w:rPr>
        <w:t>«Средняя общеобразовательная школа №2</w:t>
      </w:r>
    </w:p>
    <w:p w:rsidR="00C20338" w:rsidRPr="00C20338" w:rsidRDefault="00C20338" w:rsidP="00C20338">
      <w:pPr>
        <w:tabs>
          <w:tab w:val="left" w:pos="265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033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им. А.А. </w:t>
      </w:r>
      <w:proofErr w:type="spellStart"/>
      <w:r w:rsidRPr="00C20338">
        <w:rPr>
          <w:rFonts w:ascii="Times New Roman" w:eastAsiaTheme="minorHAnsi" w:hAnsi="Times New Roman"/>
          <w:b/>
          <w:sz w:val="24"/>
          <w:szCs w:val="24"/>
          <w:lang w:eastAsia="en-US"/>
        </w:rPr>
        <w:t>Шогенцукова</w:t>
      </w:r>
      <w:proofErr w:type="spellEnd"/>
      <w:r w:rsidRPr="00C20338">
        <w:rPr>
          <w:rFonts w:ascii="Times New Roman" w:eastAsiaTheme="minorHAnsi" w:hAnsi="Times New Roman"/>
          <w:b/>
          <w:sz w:val="24"/>
          <w:szCs w:val="24"/>
          <w:lang w:eastAsia="en-US"/>
        </w:rPr>
        <w:t>» г. Баксана</w:t>
      </w: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0B1E" w:rsidRDefault="00790B1E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854238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1E7B89">
        <w:rPr>
          <w:rFonts w:ascii="Times New Roman" w:hAnsi="Times New Roman" w:cs="Times New Roman"/>
          <w:sz w:val="24"/>
        </w:rPr>
        <w:t>«УТВЕРЖДАЮ»</w:t>
      </w:r>
    </w:p>
    <w:p w:rsidR="00790B1E" w:rsidRDefault="00790B1E" w:rsidP="00C20338">
      <w:pPr>
        <w:pStyle w:val="a5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  <w:sectPr w:rsidR="00790B1E" w:rsidSect="00854238">
          <w:type w:val="continuous"/>
          <w:pgSz w:w="11906" w:h="16838"/>
          <w:pgMar w:top="426" w:right="424" w:bottom="1134" w:left="851" w:header="708" w:footer="708" w:gutter="0"/>
          <w:cols w:space="708"/>
          <w:docGrid w:linePitch="360"/>
        </w:sectPr>
      </w:pPr>
    </w:p>
    <w:p w:rsidR="00C20338" w:rsidRDefault="00790B1E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</w:t>
      </w:r>
      <w:r w:rsidRPr="000419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1E7B89">
        <w:rPr>
          <w:rFonts w:ascii="Times New Roman" w:hAnsi="Times New Roman" w:cs="Times New Roman"/>
          <w:sz w:val="24"/>
        </w:rPr>
        <w:t>Директор М</w:t>
      </w:r>
      <w:r>
        <w:rPr>
          <w:rFonts w:ascii="Times New Roman" w:hAnsi="Times New Roman" w:cs="Times New Roman"/>
          <w:sz w:val="24"/>
        </w:rPr>
        <w:t>К</w:t>
      </w:r>
      <w:r w:rsidR="00C20338">
        <w:rPr>
          <w:rFonts w:ascii="Times New Roman" w:hAnsi="Times New Roman" w:cs="Times New Roman"/>
          <w:sz w:val="24"/>
        </w:rPr>
        <w:t xml:space="preserve">ОУ </w:t>
      </w:r>
      <w:r w:rsidRPr="001E7B89">
        <w:rPr>
          <w:rFonts w:ascii="Times New Roman" w:hAnsi="Times New Roman" w:cs="Times New Roman"/>
          <w:sz w:val="24"/>
        </w:rPr>
        <w:t>СОШ</w:t>
      </w:r>
      <w:r w:rsidR="00C20338">
        <w:rPr>
          <w:rFonts w:ascii="Times New Roman" w:hAnsi="Times New Roman" w:cs="Times New Roman"/>
          <w:sz w:val="24"/>
        </w:rPr>
        <w:t xml:space="preserve">№2им.А.А.Шогенцукова </w:t>
      </w:r>
    </w:p>
    <w:p w:rsidR="00790B1E" w:rsidRDefault="00C20338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.Б</w:t>
      </w:r>
      <w:proofErr w:type="gramEnd"/>
      <w:r>
        <w:rPr>
          <w:rFonts w:ascii="Times New Roman" w:hAnsi="Times New Roman" w:cs="Times New Roman"/>
          <w:sz w:val="24"/>
        </w:rPr>
        <w:t>аксана</w:t>
      </w:r>
      <w:proofErr w:type="spellEnd"/>
    </w:p>
    <w:p w:rsidR="00790B1E" w:rsidRDefault="00790B1E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                                                                   </w:t>
      </w:r>
    </w:p>
    <w:p w:rsidR="00790B1E" w:rsidRDefault="00790B1E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___________</w:t>
      </w:r>
      <w:r w:rsidRPr="00D81F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0338">
        <w:rPr>
          <w:rFonts w:ascii="Times New Roman" w:hAnsi="Times New Roman" w:cs="Times New Roman"/>
          <w:sz w:val="24"/>
        </w:rPr>
        <w:t>НагоевА.М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                                                                    </w:t>
      </w:r>
    </w:p>
    <w:p w:rsidR="00790B1E" w:rsidRDefault="00790B1E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790B1E" w:rsidRDefault="00790B1E" w:rsidP="00C2033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«____» ______</w:t>
      </w:r>
      <w:r w:rsidRPr="001E7B8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="00C20338">
        <w:rPr>
          <w:rFonts w:ascii="Times New Roman" w:hAnsi="Times New Roman" w:cs="Times New Roman"/>
          <w:sz w:val="24"/>
        </w:rPr>
        <w:t>4</w:t>
      </w:r>
      <w:r w:rsidRPr="001E7B89">
        <w:rPr>
          <w:rFonts w:ascii="Times New Roman" w:hAnsi="Times New Roman" w:cs="Times New Roman"/>
          <w:sz w:val="24"/>
        </w:rPr>
        <w:t xml:space="preserve"> г</w:t>
      </w:r>
    </w:p>
    <w:p w:rsidR="002C191D" w:rsidRDefault="002C191D" w:rsidP="00C2033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1D" w:rsidRDefault="002C191D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5E1E" w:rsidRPr="000B5E1E" w:rsidRDefault="000B5E1E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6148" w:rsidRDefault="00E76148" w:rsidP="00C51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38" w:rsidRDefault="00854238" w:rsidP="00C51C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4238" w:rsidRPr="00C51C41" w:rsidRDefault="00854238" w:rsidP="00C51C41">
      <w:pPr>
        <w:pStyle w:val="a5"/>
        <w:rPr>
          <w:rFonts w:ascii="Times New Roman" w:hAnsi="Times New Roman" w:cs="Times New Roman"/>
          <w:sz w:val="40"/>
          <w:szCs w:val="24"/>
        </w:rPr>
      </w:pPr>
    </w:p>
    <w:p w:rsidR="00C51C41" w:rsidRDefault="00C51C41" w:rsidP="00C51C41">
      <w:pPr>
        <w:pStyle w:val="a5"/>
        <w:jc w:val="center"/>
        <w:rPr>
          <w:rFonts w:ascii="Times New Roman" w:hAnsi="Times New Roman" w:cs="Times New Roman"/>
          <w:sz w:val="40"/>
          <w:szCs w:val="24"/>
        </w:rPr>
      </w:pPr>
    </w:p>
    <w:p w:rsidR="00E76148" w:rsidRPr="00854238" w:rsidRDefault="00E76148" w:rsidP="00C51C41">
      <w:pPr>
        <w:pStyle w:val="a5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54238">
        <w:rPr>
          <w:rFonts w:ascii="Times New Roman" w:hAnsi="Times New Roman" w:cs="Times New Roman"/>
          <w:b/>
          <w:sz w:val="40"/>
          <w:szCs w:val="24"/>
        </w:rPr>
        <w:t>Паспорт кабинета</w:t>
      </w:r>
    </w:p>
    <w:p w:rsidR="00E76148" w:rsidRPr="00854238" w:rsidRDefault="008E05E6" w:rsidP="00C51C41">
      <w:pPr>
        <w:pStyle w:val="a5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химии</w:t>
      </w:r>
      <w:bookmarkStart w:id="0" w:name="_GoBack"/>
      <w:bookmarkEnd w:id="0"/>
      <w:r w:rsidR="00F71962">
        <w:rPr>
          <w:rFonts w:ascii="Times New Roman" w:hAnsi="Times New Roman" w:cs="Times New Roman"/>
          <w:b/>
          <w:sz w:val="40"/>
          <w:szCs w:val="24"/>
        </w:rPr>
        <w:t>.</w:t>
      </w:r>
    </w:p>
    <w:p w:rsidR="00E76148" w:rsidRPr="00854238" w:rsidRDefault="00790B1E" w:rsidP="00C51C41">
      <w:pPr>
        <w:pStyle w:val="a5"/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gramStart"/>
      <w:r w:rsidRPr="00854238">
        <w:rPr>
          <w:rFonts w:ascii="Times New Roman" w:hAnsi="Times New Roman" w:cs="Times New Roman"/>
          <w:b/>
          <w:sz w:val="40"/>
          <w:szCs w:val="24"/>
        </w:rPr>
        <w:t>Е</w:t>
      </w:r>
      <w:r w:rsidR="00E76148" w:rsidRPr="00854238">
        <w:rPr>
          <w:rFonts w:ascii="Times New Roman" w:hAnsi="Times New Roman" w:cs="Times New Roman"/>
          <w:b/>
          <w:sz w:val="40"/>
          <w:szCs w:val="24"/>
        </w:rPr>
        <w:t>стественно-научная</w:t>
      </w:r>
      <w:proofErr w:type="gramEnd"/>
      <w:r w:rsidR="00E76148" w:rsidRPr="00854238">
        <w:rPr>
          <w:rFonts w:ascii="Times New Roman" w:hAnsi="Times New Roman" w:cs="Times New Roman"/>
          <w:b/>
          <w:sz w:val="40"/>
          <w:szCs w:val="24"/>
        </w:rPr>
        <w:t xml:space="preserve"> направленность</w:t>
      </w:r>
      <w:r w:rsidRPr="00854238">
        <w:rPr>
          <w:rFonts w:ascii="Times New Roman" w:hAnsi="Times New Roman" w:cs="Times New Roman"/>
          <w:b/>
          <w:sz w:val="40"/>
          <w:szCs w:val="24"/>
        </w:rPr>
        <w:t>.</w:t>
      </w:r>
    </w:p>
    <w:p w:rsidR="00E76148" w:rsidRPr="00854238" w:rsidRDefault="00790B1E" w:rsidP="00C51C41">
      <w:pPr>
        <w:pStyle w:val="a5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54238">
        <w:rPr>
          <w:rFonts w:ascii="Times New Roman" w:hAnsi="Times New Roman" w:cs="Times New Roman"/>
          <w:b/>
          <w:sz w:val="40"/>
          <w:szCs w:val="24"/>
        </w:rPr>
        <w:t>О</w:t>
      </w:r>
      <w:r w:rsidR="00E76148" w:rsidRPr="00854238">
        <w:rPr>
          <w:rFonts w:ascii="Times New Roman" w:hAnsi="Times New Roman" w:cs="Times New Roman"/>
          <w:b/>
          <w:sz w:val="40"/>
          <w:szCs w:val="24"/>
        </w:rPr>
        <w:t>бразовательный центр</w:t>
      </w:r>
    </w:p>
    <w:p w:rsidR="00E76148" w:rsidRPr="00854238" w:rsidRDefault="00E76148" w:rsidP="00C51C41">
      <w:pPr>
        <w:pStyle w:val="a5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54238">
        <w:rPr>
          <w:rFonts w:ascii="Times New Roman" w:hAnsi="Times New Roman" w:cs="Times New Roman"/>
          <w:b/>
          <w:sz w:val="40"/>
          <w:szCs w:val="24"/>
        </w:rPr>
        <w:t>«Точка роста»</w:t>
      </w:r>
    </w:p>
    <w:p w:rsidR="00C51C41" w:rsidRPr="00854238" w:rsidRDefault="00C51C41" w:rsidP="000B5E1E">
      <w:pPr>
        <w:pStyle w:val="a5"/>
        <w:rPr>
          <w:rFonts w:ascii="Times New Roman" w:hAnsi="Times New Roman" w:cs="Times New Roman"/>
          <w:b/>
          <w:sz w:val="40"/>
          <w:szCs w:val="24"/>
        </w:rPr>
      </w:pPr>
    </w:p>
    <w:p w:rsidR="00C51C41" w:rsidRPr="00854238" w:rsidRDefault="00C51C41" w:rsidP="000B5E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51C41" w:rsidRPr="00854238" w:rsidRDefault="00C51C41" w:rsidP="000B5E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BE6B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Содержание</w:t>
      </w:r>
    </w:p>
    <w:p w:rsidR="00C51C41" w:rsidRDefault="00C51C41" w:rsidP="00C51C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51C41" w:rsidRDefault="00C51C41" w:rsidP="00C51C41">
      <w:pPr>
        <w:pStyle w:val="Default"/>
        <w:spacing w:after="91"/>
        <w:ind w:left="1416"/>
        <w:rPr>
          <w:sz w:val="28"/>
          <w:szCs w:val="28"/>
        </w:rPr>
      </w:pPr>
      <w:r>
        <w:rPr>
          <w:sz w:val="23"/>
          <w:szCs w:val="23"/>
        </w:rPr>
        <w:t xml:space="preserve">* </w:t>
      </w:r>
      <w:r>
        <w:rPr>
          <w:sz w:val="28"/>
          <w:szCs w:val="28"/>
        </w:rPr>
        <w:t xml:space="preserve">Пояснительная записка </w:t>
      </w:r>
    </w:p>
    <w:p w:rsidR="00790B1E" w:rsidRDefault="00C51C41" w:rsidP="00C51C41">
      <w:pPr>
        <w:pStyle w:val="Default"/>
        <w:spacing w:after="91"/>
        <w:ind w:left="1416"/>
        <w:rPr>
          <w:sz w:val="28"/>
          <w:szCs w:val="28"/>
        </w:rPr>
      </w:pPr>
      <w:r>
        <w:rPr>
          <w:sz w:val="23"/>
          <w:szCs w:val="23"/>
        </w:rPr>
        <w:t xml:space="preserve">* </w:t>
      </w:r>
      <w:r w:rsidR="00790B1E">
        <w:rPr>
          <w:sz w:val="28"/>
          <w:szCs w:val="28"/>
        </w:rPr>
        <w:t xml:space="preserve">Правила использования кабинета </w:t>
      </w:r>
    </w:p>
    <w:p w:rsidR="00790B1E" w:rsidRDefault="00C51C41" w:rsidP="00790B1E">
      <w:pPr>
        <w:pStyle w:val="Default"/>
        <w:spacing w:after="91"/>
        <w:ind w:left="1416"/>
        <w:rPr>
          <w:sz w:val="28"/>
          <w:szCs w:val="28"/>
        </w:rPr>
      </w:pPr>
      <w:r>
        <w:rPr>
          <w:sz w:val="23"/>
          <w:szCs w:val="23"/>
        </w:rPr>
        <w:t xml:space="preserve">* </w:t>
      </w:r>
      <w:r w:rsidR="00C20338">
        <w:rPr>
          <w:sz w:val="28"/>
          <w:szCs w:val="28"/>
        </w:rPr>
        <w:t>План работы кабинета на 2024-2025</w:t>
      </w:r>
      <w:r w:rsidR="00790B1E">
        <w:rPr>
          <w:sz w:val="28"/>
          <w:szCs w:val="28"/>
        </w:rPr>
        <w:t xml:space="preserve"> учебный год </w:t>
      </w:r>
    </w:p>
    <w:p w:rsidR="00C51C41" w:rsidRDefault="00C51C41" w:rsidP="00C51C41">
      <w:pPr>
        <w:pStyle w:val="Default"/>
        <w:spacing w:after="91"/>
        <w:ind w:left="1416"/>
        <w:rPr>
          <w:sz w:val="28"/>
          <w:szCs w:val="28"/>
        </w:rPr>
      </w:pPr>
      <w:r>
        <w:rPr>
          <w:sz w:val="23"/>
          <w:szCs w:val="23"/>
        </w:rPr>
        <w:t xml:space="preserve">* </w:t>
      </w:r>
      <w:r w:rsidR="00790B1E">
        <w:rPr>
          <w:sz w:val="28"/>
          <w:szCs w:val="28"/>
        </w:rPr>
        <w:t>Перечень оборудования кабинета</w:t>
      </w:r>
    </w:p>
    <w:p w:rsidR="00C51C41" w:rsidRDefault="00C51C41" w:rsidP="00C51C41">
      <w:pPr>
        <w:pStyle w:val="Default"/>
        <w:spacing w:after="91"/>
        <w:ind w:left="1416"/>
        <w:rPr>
          <w:sz w:val="28"/>
          <w:szCs w:val="28"/>
        </w:rPr>
      </w:pPr>
      <w:r>
        <w:rPr>
          <w:sz w:val="23"/>
          <w:szCs w:val="23"/>
        </w:rPr>
        <w:t xml:space="preserve">* </w:t>
      </w:r>
      <w:r>
        <w:rPr>
          <w:sz w:val="28"/>
          <w:szCs w:val="28"/>
        </w:rPr>
        <w:t xml:space="preserve">Режим работы кабинета </w:t>
      </w:r>
    </w:p>
    <w:p w:rsidR="00C51C41" w:rsidRDefault="00C51C41" w:rsidP="00C51C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1C41" w:rsidRDefault="00C51C41" w:rsidP="000B5E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6B28" w:rsidRDefault="00BE6B28" w:rsidP="00C51C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9E" w:rsidRDefault="00FF2E9E" w:rsidP="00C51C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E1E" w:rsidRPr="00C51C41" w:rsidRDefault="000B5E1E" w:rsidP="00C51C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b/>
          <w:bCs/>
          <w:sz w:val="24"/>
          <w:szCs w:val="24"/>
        </w:rPr>
        <w:t xml:space="preserve">Функции </w:t>
      </w:r>
      <w:r w:rsidRPr="000B5E1E">
        <w:rPr>
          <w:rFonts w:ascii="Times New Roman" w:hAnsi="Times New Roman" w:cs="Times New Roman"/>
          <w:sz w:val="24"/>
          <w:szCs w:val="24"/>
        </w:rPr>
        <w:t xml:space="preserve">Центра образования </w:t>
      </w:r>
      <w:proofErr w:type="gramStart"/>
      <w:r w:rsidRPr="000B5E1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B5E1E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 w:rsidR="00360F9C">
        <w:rPr>
          <w:rFonts w:ascii="Times New Roman" w:hAnsi="Times New Roman" w:cs="Times New Roman"/>
          <w:sz w:val="24"/>
          <w:szCs w:val="24"/>
        </w:rPr>
        <w:t>и</w:t>
      </w:r>
      <w:r w:rsidRPr="000B5E1E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Pr="000B5E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B5E1E" w:rsidRPr="000B5E1E" w:rsidRDefault="00360F9C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Участие в реализации основных общеобразовательных программ в части предметных областей «Химия», «Биология», «Физика»,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«Образование»; </w:t>
      </w:r>
    </w:p>
    <w:p w:rsidR="000B5E1E" w:rsidRPr="000B5E1E" w:rsidRDefault="00360F9C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="000B5E1E" w:rsidRPr="000B5E1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0B5E1E" w:rsidRPr="000B5E1E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цифрового, </w:t>
      </w:r>
      <w:proofErr w:type="gramStart"/>
      <w:r w:rsidR="000B5E1E" w:rsidRPr="000B5E1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0B5E1E" w:rsidRPr="000B5E1E">
        <w:rPr>
          <w:rFonts w:ascii="Times New Roman" w:hAnsi="Times New Roman" w:cs="Times New Roman"/>
          <w:sz w:val="24"/>
          <w:szCs w:val="24"/>
        </w:rPr>
        <w:t xml:space="preserve">, технического и гуманитарного профилей, а также иных программ в рамках внеурочной деятельности обучающихся; </w:t>
      </w:r>
    </w:p>
    <w:p w:rsidR="000B5E1E" w:rsidRPr="000B5E1E" w:rsidRDefault="00360F9C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Обеспечение создания, апробации и внедрения модели равного доступа к современным общеобразовательным программам цифрового, </w:t>
      </w:r>
      <w:proofErr w:type="gramStart"/>
      <w:r w:rsidR="000B5E1E" w:rsidRPr="000B5E1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0B5E1E" w:rsidRPr="000B5E1E">
        <w:rPr>
          <w:rFonts w:ascii="Times New Roman" w:hAnsi="Times New Roman" w:cs="Times New Roman"/>
          <w:sz w:val="24"/>
          <w:szCs w:val="24"/>
        </w:rPr>
        <w:t xml:space="preserve">, технического и гуманитарного профилей </w:t>
      </w:r>
      <w:r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0B5E1E">
        <w:rPr>
          <w:rFonts w:ascii="Times New Roman" w:hAnsi="Times New Roman" w:cs="Times New Roman"/>
          <w:sz w:val="24"/>
          <w:szCs w:val="24"/>
        </w:rPr>
        <w:t>обучающихся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1E" w:rsidRPr="000B5E1E" w:rsidRDefault="00360F9C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Вовлечение обучающихся и педагогов в проектную деятельность; </w:t>
      </w:r>
    </w:p>
    <w:p w:rsidR="000B5E1E" w:rsidRPr="000B5E1E" w:rsidRDefault="00360F9C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естественно-научного, технического, гуманитарного и социокультурного профилей; </w:t>
      </w:r>
      <w:proofErr w:type="gramEnd"/>
    </w:p>
    <w:p w:rsidR="000B5E1E" w:rsidRPr="000B5E1E" w:rsidRDefault="00360F9C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5E1E" w:rsidRPr="000B5E1E" w:rsidRDefault="000B5E1E" w:rsidP="00360F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b/>
          <w:bCs/>
          <w:sz w:val="24"/>
          <w:szCs w:val="24"/>
        </w:rPr>
        <w:t>Целями деятельности Центра образования естественнонаучной направленност</w:t>
      </w:r>
      <w:r w:rsidR="00360F9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B5E1E">
        <w:rPr>
          <w:rFonts w:ascii="Times New Roman" w:hAnsi="Times New Roman" w:cs="Times New Roman"/>
          <w:b/>
          <w:bCs/>
          <w:sz w:val="24"/>
          <w:szCs w:val="24"/>
        </w:rPr>
        <w:t xml:space="preserve"> «Точка Роста» являются: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Создание условий для внедрения на уровнях начального общего, основного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0B5E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5E1E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естественно</w:t>
      </w:r>
      <w:r w:rsidR="00360F9C">
        <w:rPr>
          <w:rFonts w:ascii="Times New Roman" w:hAnsi="Times New Roman" w:cs="Times New Roman"/>
          <w:sz w:val="24"/>
          <w:szCs w:val="24"/>
        </w:rPr>
        <w:t>-</w:t>
      </w:r>
      <w:r w:rsidRPr="000B5E1E">
        <w:rPr>
          <w:rFonts w:ascii="Times New Roman" w:hAnsi="Times New Roman" w:cs="Times New Roman"/>
          <w:sz w:val="24"/>
          <w:szCs w:val="24"/>
        </w:rPr>
        <w:t xml:space="preserve">научной направленности;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Обновление содержания и совершенствование методов обучения предметных областей «Химия», «Биология», «Физика». </w:t>
      </w:r>
    </w:p>
    <w:p w:rsidR="00360F9C" w:rsidRDefault="00360F9C" w:rsidP="00360F9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E1E" w:rsidRPr="00BE6B28" w:rsidRDefault="000B5E1E" w:rsidP="00BE6B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28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BE6B28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</w:t>
      </w:r>
      <w:proofErr w:type="gramStart"/>
      <w:r w:rsidRPr="00BE6B28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BE6B28">
        <w:rPr>
          <w:rFonts w:ascii="Times New Roman" w:hAnsi="Times New Roman" w:cs="Times New Roman"/>
          <w:b/>
          <w:sz w:val="24"/>
          <w:szCs w:val="24"/>
        </w:rPr>
        <w:t xml:space="preserve"> направленност</w:t>
      </w:r>
      <w:r w:rsidR="00360F9C" w:rsidRPr="00BE6B28">
        <w:rPr>
          <w:rFonts w:ascii="Times New Roman" w:hAnsi="Times New Roman" w:cs="Times New Roman"/>
          <w:b/>
          <w:sz w:val="24"/>
          <w:szCs w:val="24"/>
        </w:rPr>
        <w:t>и</w:t>
      </w:r>
      <w:r w:rsidRPr="00BE6B28">
        <w:rPr>
          <w:rFonts w:ascii="Times New Roman" w:hAnsi="Times New Roman" w:cs="Times New Roman"/>
          <w:b/>
          <w:sz w:val="24"/>
          <w:szCs w:val="24"/>
        </w:rPr>
        <w:t xml:space="preserve"> «Точка Роста» </w:t>
      </w:r>
      <w:r w:rsidRPr="00BE6B28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1E">
        <w:rPr>
          <w:rFonts w:ascii="Times New Roman" w:hAnsi="Times New Roman" w:cs="Times New Roman"/>
          <w:sz w:val="24"/>
          <w:szCs w:val="24"/>
        </w:rPr>
        <w:t xml:space="preserve">*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«Химия», «Биология», «Физика»,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форм; </w:t>
      </w:r>
      <w:proofErr w:type="gramEnd"/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Создание оптимальных условий для учащихся по усвоению основных знаний по предметам;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Создание условий для индивидуальной работы каждого ученика;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Возможность получения дополнительных занятий для учащихся по усвоению знаний;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Создание оптимальных условий для применения наиболее эффективных методов и приемов на уроках, на внеклассных занятиях. </w:t>
      </w:r>
    </w:p>
    <w:p w:rsidR="006A6F82" w:rsidRDefault="006A6F82" w:rsidP="00790B1E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5E1E" w:rsidRPr="00790B1E" w:rsidRDefault="00790B1E" w:rsidP="00790B1E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790B1E">
        <w:rPr>
          <w:rFonts w:ascii="Times New Roman" w:hAnsi="Times New Roman" w:cs="Times New Roman"/>
          <w:b/>
          <w:sz w:val="24"/>
          <w:szCs w:val="28"/>
        </w:rPr>
        <w:t>Правила использования кабинета</w:t>
      </w:r>
      <w:r w:rsidRPr="00790B1E">
        <w:rPr>
          <w:rFonts w:ascii="Times New Roman" w:hAnsi="Times New Roman" w:cs="Times New Roman"/>
          <w:b/>
          <w:sz w:val="24"/>
          <w:szCs w:val="24"/>
        </w:rPr>
        <w:t xml:space="preserve"> Центра образования </w:t>
      </w:r>
      <w:proofErr w:type="gramStart"/>
      <w:r w:rsidRPr="00790B1E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790B1E">
        <w:rPr>
          <w:rFonts w:ascii="Times New Roman" w:hAnsi="Times New Roman" w:cs="Times New Roman"/>
          <w:b/>
          <w:sz w:val="24"/>
          <w:szCs w:val="24"/>
        </w:rPr>
        <w:t xml:space="preserve"> направленности «Точка Роста»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 w:rsidRPr="000B5E1E">
        <w:rPr>
          <w:rFonts w:ascii="Times New Roman" w:hAnsi="Times New Roman" w:cs="Times New Roman"/>
          <w:sz w:val="24"/>
          <w:szCs w:val="24"/>
        </w:rPr>
        <w:t xml:space="preserve">- элемент учебно-материальной базы,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На кабинет Центра </w:t>
      </w:r>
      <w:r w:rsidR="00BE6B2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="00BE6B2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BE6B28">
        <w:rPr>
          <w:rFonts w:ascii="Times New Roman" w:hAnsi="Times New Roman" w:cs="Times New Roman"/>
          <w:sz w:val="24"/>
          <w:szCs w:val="24"/>
        </w:rPr>
        <w:t xml:space="preserve"> </w:t>
      </w:r>
      <w:r w:rsidRPr="000B5E1E">
        <w:rPr>
          <w:rFonts w:ascii="Times New Roman" w:hAnsi="Times New Roman" w:cs="Times New Roman"/>
          <w:sz w:val="24"/>
          <w:szCs w:val="24"/>
        </w:rPr>
        <w:t>направленност</w:t>
      </w:r>
      <w:r w:rsidR="00BE6B28">
        <w:rPr>
          <w:rFonts w:ascii="Times New Roman" w:hAnsi="Times New Roman" w:cs="Times New Roman"/>
          <w:sz w:val="24"/>
          <w:szCs w:val="24"/>
        </w:rPr>
        <w:t>и</w:t>
      </w:r>
      <w:r w:rsidRPr="000B5E1E">
        <w:rPr>
          <w:rFonts w:ascii="Times New Roman" w:hAnsi="Times New Roman" w:cs="Times New Roman"/>
          <w:sz w:val="24"/>
          <w:szCs w:val="24"/>
        </w:rPr>
        <w:t xml:space="preserve"> «Точка Роста» возлагается решение следующих </w:t>
      </w:r>
      <w:r w:rsidRPr="000B5E1E">
        <w:rPr>
          <w:rFonts w:ascii="Times New Roman" w:hAnsi="Times New Roman" w:cs="Times New Roman"/>
          <w:b/>
          <w:bCs/>
          <w:sz w:val="24"/>
          <w:szCs w:val="24"/>
        </w:rPr>
        <w:t>целевых задач</w:t>
      </w:r>
      <w:r w:rsidRPr="000B5E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E1E" w:rsidRPr="000B5E1E" w:rsidRDefault="00BE6B28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личностного развития, профессионального самоопределения и стимулирования творческого труда учащихся;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Приобретение учащимися устойчивых навыков и культуры работы на компьютере; </w:t>
      </w:r>
    </w:p>
    <w:p w:rsidR="000B5E1E" w:rsidRPr="000B5E1E" w:rsidRDefault="00BE6B28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>Приобретение учащимися устойчивых навыков и культуры работы с различными инструментами цифровой лаборатории «</w:t>
      </w:r>
      <w:proofErr w:type="spellStart"/>
      <w:r w:rsidR="000B5E1E" w:rsidRPr="000B5E1E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="000B5E1E" w:rsidRPr="000B5E1E">
        <w:rPr>
          <w:rFonts w:ascii="Times New Roman" w:hAnsi="Times New Roman" w:cs="Times New Roman"/>
          <w:sz w:val="24"/>
          <w:szCs w:val="24"/>
        </w:rPr>
        <w:t xml:space="preserve">», оборудованием для проведения экспериментов;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Формирование у учащихся развитого операционного мышления;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Организация содержательного досуга;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Формирование общей культуры учащихся.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5E1E" w:rsidRPr="00BE6B28" w:rsidRDefault="000B5E1E" w:rsidP="00BE6B2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B28">
        <w:rPr>
          <w:rFonts w:ascii="Times New Roman" w:hAnsi="Times New Roman" w:cs="Times New Roman"/>
          <w:b/>
          <w:sz w:val="24"/>
          <w:szCs w:val="24"/>
        </w:rPr>
        <w:t xml:space="preserve">Кабинет Центра образования </w:t>
      </w:r>
      <w:proofErr w:type="gramStart"/>
      <w:r w:rsidRPr="00BE6B28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BE6B28">
        <w:rPr>
          <w:rFonts w:ascii="Times New Roman" w:hAnsi="Times New Roman" w:cs="Times New Roman"/>
          <w:b/>
          <w:sz w:val="24"/>
          <w:szCs w:val="24"/>
        </w:rPr>
        <w:t xml:space="preserve"> направленност</w:t>
      </w:r>
      <w:r w:rsidR="00FF2E9E">
        <w:rPr>
          <w:rFonts w:ascii="Times New Roman" w:hAnsi="Times New Roman" w:cs="Times New Roman"/>
          <w:b/>
          <w:sz w:val="24"/>
          <w:szCs w:val="24"/>
        </w:rPr>
        <w:t>и</w:t>
      </w:r>
      <w:r w:rsidRPr="00BE6B28">
        <w:rPr>
          <w:rFonts w:ascii="Times New Roman" w:hAnsi="Times New Roman" w:cs="Times New Roman"/>
          <w:b/>
          <w:sz w:val="24"/>
          <w:szCs w:val="24"/>
        </w:rPr>
        <w:t xml:space="preserve"> «Точка Роста» </w:t>
      </w:r>
      <w:r w:rsidRPr="00BE6B28">
        <w:rPr>
          <w:rFonts w:ascii="Times New Roman" w:hAnsi="Times New Roman" w:cs="Times New Roman"/>
          <w:b/>
          <w:bCs/>
          <w:sz w:val="24"/>
          <w:szCs w:val="24"/>
        </w:rPr>
        <w:t>должен отвечать следующим требованиям:</w:t>
      </w:r>
    </w:p>
    <w:p w:rsidR="000B5E1E" w:rsidRPr="00BE6B28" w:rsidRDefault="000B5E1E" w:rsidP="00BE6B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Представлять собой помещение, удобное для занятий, удовлетворяющее санитарно-гигиеническим нормам;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Быть оснащенным необходимой компьютерной техникой и программным обеспечением, отвечающим современным требованиям;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Быть постоянно готовым для проведения уроков, занятий и внеклассной работы; </w:t>
      </w:r>
    </w:p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 xml:space="preserve">* Содержать учебную литературу и наглядные пособия по предметам. </w:t>
      </w:r>
    </w:p>
    <w:p w:rsidR="000B5E1E" w:rsidRDefault="00BE6B28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E1E">
        <w:rPr>
          <w:rFonts w:ascii="Times New Roman" w:hAnsi="Times New Roman" w:cs="Times New Roman"/>
          <w:sz w:val="24"/>
          <w:szCs w:val="24"/>
        </w:rPr>
        <w:t>*</w:t>
      </w:r>
      <w:r w:rsidR="000B5E1E" w:rsidRPr="000B5E1E">
        <w:rPr>
          <w:rFonts w:ascii="Times New Roman" w:hAnsi="Times New Roman" w:cs="Times New Roman"/>
          <w:sz w:val="24"/>
          <w:szCs w:val="24"/>
        </w:rPr>
        <w:t xml:space="preserve"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 </w:t>
      </w:r>
    </w:p>
    <w:p w:rsidR="00BE6B28" w:rsidRPr="000B5E1E" w:rsidRDefault="00BE6B28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B28" w:rsidRDefault="006140AF" w:rsidP="00BE6B2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кабинета на 2024-2025</w:t>
      </w:r>
      <w:r w:rsidR="00BE6B28" w:rsidRPr="000B5E1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54238" w:rsidRDefault="00854238" w:rsidP="00BE6B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60"/>
        <w:gridCol w:w="6603"/>
        <w:gridCol w:w="3320"/>
      </w:tblGrid>
      <w:tr w:rsidR="00FF2E9E" w:rsidTr="00FF2E9E">
        <w:tc>
          <w:tcPr>
            <w:tcW w:w="560" w:type="dxa"/>
          </w:tcPr>
          <w:p w:rsidR="00FF2E9E" w:rsidRPr="000B5E1E" w:rsidRDefault="00FF2E9E" w:rsidP="00BE6B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F2E9E" w:rsidRDefault="00FF2E9E" w:rsidP="00BE6B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03" w:type="dxa"/>
          </w:tcPr>
          <w:p w:rsidR="00FF2E9E" w:rsidRPr="000B5E1E" w:rsidRDefault="00FF2E9E" w:rsidP="00FF2E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20" w:type="dxa"/>
          </w:tcPr>
          <w:p w:rsidR="00FF2E9E" w:rsidRPr="000B5E1E" w:rsidRDefault="00FF2E9E" w:rsidP="00FF2E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FF2E9E" w:rsidTr="00FF2E9E">
        <w:tc>
          <w:tcPr>
            <w:tcW w:w="560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учебным занятиям</w:t>
            </w:r>
          </w:p>
        </w:tc>
        <w:tc>
          <w:tcPr>
            <w:tcW w:w="3320" w:type="dxa"/>
          </w:tcPr>
          <w:p w:rsidR="00FF2E9E" w:rsidRDefault="006140AF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Весна-лето 2024</w:t>
            </w:r>
            <w:r w:rsidR="00FF2E9E" w:rsidRPr="000B5E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2E9E" w:rsidTr="00FF2E9E">
        <w:tc>
          <w:tcPr>
            <w:tcW w:w="560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кабинета</w:t>
            </w:r>
          </w:p>
        </w:tc>
        <w:tc>
          <w:tcPr>
            <w:tcW w:w="3320" w:type="dxa"/>
          </w:tcPr>
          <w:p w:rsidR="00FF2E9E" w:rsidRDefault="006140AF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FF2E9E" w:rsidRPr="000B5E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2E9E" w:rsidTr="00FF2E9E">
        <w:tc>
          <w:tcPr>
            <w:tcW w:w="560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3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кабинета</w:t>
            </w:r>
          </w:p>
        </w:tc>
        <w:tc>
          <w:tcPr>
            <w:tcW w:w="3320" w:type="dxa"/>
          </w:tcPr>
          <w:p w:rsidR="00FF2E9E" w:rsidRDefault="006140AF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FF2E9E" w:rsidRPr="000B5E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2E9E" w:rsidTr="00FF2E9E">
        <w:tc>
          <w:tcPr>
            <w:tcW w:w="560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3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кабинета в соответствии с нормами СанПиНа и правилами противопожарной безопасности</w:t>
            </w:r>
          </w:p>
        </w:tc>
        <w:tc>
          <w:tcPr>
            <w:tcW w:w="3320" w:type="dxa"/>
          </w:tcPr>
          <w:p w:rsidR="00FF2E9E" w:rsidRDefault="00FF2E9E">
            <w:r w:rsidRPr="00FA1C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FF2E9E" w:rsidTr="00FF2E9E">
        <w:tc>
          <w:tcPr>
            <w:tcW w:w="560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3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материалов, наглядности, цифровых лабораторий и цифрового микроскопа, ноутбуков во время занятий</w:t>
            </w:r>
          </w:p>
        </w:tc>
        <w:tc>
          <w:tcPr>
            <w:tcW w:w="3320" w:type="dxa"/>
          </w:tcPr>
          <w:p w:rsidR="00FF2E9E" w:rsidRDefault="00FF2E9E">
            <w:r w:rsidRPr="00FA1C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FF2E9E" w:rsidTr="00FF2E9E">
        <w:tc>
          <w:tcPr>
            <w:tcW w:w="560" w:type="dxa"/>
          </w:tcPr>
          <w:p w:rsidR="00FF2E9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3" w:type="dxa"/>
          </w:tcPr>
          <w:p w:rsidR="00FF2E9E" w:rsidRPr="000B5E1E" w:rsidRDefault="00FF2E9E" w:rsidP="00360F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E">
              <w:rPr>
                <w:rFonts w:ascii="Times New Roman" w:hAnsi="Times New Roman" w:cs="Times New Roman"/>
                <w:sz w:val="24"/>
                <w:szCs w:val="24"/>
              </w:rPr>
              <w:t>Использование кейсов дидактических и методических материалов по формированию функциональной грамотности учащихся</w:t>
            </w:r>
          </w:p>
        </w:tc>
        <w:tc>
          <w:tcPr>
            <w:tcW w:w="3320" w:type="dxa"/>
          </w:tcPr>
          <w:p w:rsidR="00FF2E9E" w:rsidRDefault="00FF2E9E">
            <w:r w:rsidRPr="00FA1C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</w:tbl>
    <w:p w:rsidR="000B5E1E" w:rsidRPr="000B5E1E" w:rsidRDefault="000B5E1E" w:rsidP="00360F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2E9E" w:rsidRDefault="00FF2E9E" w:rsidP="00FF2E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62" w:rsidRPr="00421178" w:rsidRDefault="00F71962" w:rsidP="00F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оборудования в кабинете </w:t>
      </w:r>
      <w:r w:rsidR="000C0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биологии</w:t>
      </w:r>
      <w:r w:rsidRPr="0042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71962" w:rsidRPr="00421178" w:rsidRDefault="00F71962" w:rsidP="00F7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4" w:type="dxa"/>
        <w:tblInd w:w="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6647"/>
        <w:gridCol w:w="1691"/>
      </w:tblGrid>
      <w:tr w:rsidR="00F71962" w:rsidRPr="00421178" w:rsidTr="00F71962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оборудования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F71962" w:rsidRPr="00421178" w:rsidTr="000C0140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8"/>
              <w:gridCol w:w="222"/>
            </w:tblGrid>
            <w:tr w:rsidR="000C0140" w:rsidRPr="000C0140">
              <w:trPr>
                <w:trHeight w:val="124"/>
              </w:trPr>
              <w:tc>
                <w:tcPr>
                  <w:tcW w:w="0" w:type="auto"/>
                </w:tcPr>
                <w:p w:rsidR="000C0140" w:rsidRPr="000C0140" w:rsidRDefault="000C0140" w:rsidP="000C0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0C014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Цифровая лаборатория по биологии (ученическая) </w:t>
                  </w:r>
                </w:p>
              </w:tc>
              <w:tc>
                <w:tcPr>
                  <w:tcW w:w="0" w:type="auto"/>
                </w:tcPr>
                <w:p w:rsidR="000C0140" w:rsidRPr="000C0140" w:rsidRDefault="000C0140" w:rsidP="000C0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:rsidR="00F71962" w:rsidRPr="000C0140" w:rsidRDefault="00F7196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0C0140" w:rsidRDefault="00CC1E02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</w:tr>
      <w:tr w:rsidR="00F71962" w:rsidRPr="00421178" w:rsidTr="000C0140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6"/>
              <w:gridCol w:w="222"/>
            </w:tblGrid>
            <w:tr w:rsidR="000C0140" w:rsidRPr="000C0140">
              <w:trPr>
                <w:trHeight w:val="124"/>
              </w:trPr>
              <w:tc>
                <w:tcPr>
                  <w:tcW w:w="0" w:type="auto"/>
                </w:tcPr>
                <w:p w:rsidR="000C0140" w:rsidRPr="000C0140" w:rsidRDefault="000C0140" w:rsidP="000C0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0C014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Учебная лаборатория по </w:t>
                  </w:r>
                  <w:proofErr w:type="spellStart"/>
                  <w:r w:rsidRPr="000C014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нейротехнологии</w:t>
                  </w:r>
                  <w:proofErr w:type="spellEnd"/>
                  <w:r w:rsidRPr="000C014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C0140" w:rsidRPr="000C0140" w:rsidRDefault="000C0140" w:rsidP="000C0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:rsidR="00F71962" w:rsidRPr="000C0140" w:rsidRDefault="00F7196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0C0140" w:rsidRDefault="000C0140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14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F71962" w:rsidRPr="00421178" w:rsidTr="00F71962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CC1E02" w:rsidRDefault="00CC1E0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Digital Microscope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C0140" w:rsidRPr="000C0140" w:rsidTr="000456AE">
              <w:trPr>
                <w:trHeight w:val="124"/>
              </w:trPr>
              <w:tc>
                <w:tcPr>
                  <w:tcW w:w="0" w:type="auto"/>
                </w:tcPr>
                <w:p w:rsidR="000C0140" w:rsidRPr="000C0140" w:rsidRDefault="000C0140" w:rsidP="000C0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:rsidR="00F71962" w:rsidRPr="00CC1E02" w:rsidRDefault="00CC1E02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F71962" w:rsidRPr="00421178" w:rsidTr="00F71962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0C0140" w:rsidRDefault="000C0140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14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Цифровая лаборатория по экологии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0C014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(ученическая)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0C0140" w:rsidRPr="000C0140" w:rsidTr="00DF3F90">
              <w:trPr>
                <w:trHeight w:val="128"/>
              </w:trPr>
              <w:tc>
                <w:tcPr>
                  <w:tcW w:w="0" w:type="auto"/>
                </w:tcPr>
                <w:p w:rsidR="000C0140" w:rsidRPr="000C0140" w:rsidRDefault="000C0140" w:rsidP="000C0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         2</w:t>
                  </w:r>
                </w:p>
              </w:tc>
            </w:tr>
          </w:tbl>
          <w:p w:rsidR="00F71962" w:rsidRPr="000C0140" w:rsidRDefault="00F7196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962" w:rsidRPr="00421178" w:rsidTr="000C0140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0C0140" w:rsidRDefault="000C0140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14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Микроскоп цифровой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0C0140" w:rsidRDefault="006A6F82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0C0140" w:rsidRPr="000C014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F71962" w:rsidRPr="00421178" w:rsidTr="00F71962">
        <w:trPr>
          <w:trHeight w:val="341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962" w:rsidRPr="00421178" w:rsidRDefault="00F7196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CC1E02" w:rsidRDefault="00CC1E0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2" w:rsidRPr="00421178" w:rsidRDefault="00CC1E02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E02" w:rsidRPr="00421178" w:rsidTr="00F71962">
        <w:trPr>
          <w:trHeight w:val="341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E02" w:rsidRPr="00421178" w:rsidRDefault="00CC1E02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02" w:rsidRDefault="00CC1E02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Световой микроскоп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02" w:rsidRDefault="00CC1E02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7090" w:rsidRPr="00421178" w:rsidTr="00F71962">
        <w:trPr>
          <w:trHeight w:val="341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090" w:rsidRPr="00421178" w:rsidRDefault="00C27090" w:rsidP="00F7196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090" w:rsidRDefault="00C27090" w:rsidP="00D3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090" w:rsidRDefault="00C27090" w:rsidP="00D3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C0140" w:rsidRDefault="000C0140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0F6A" w:rsidRDefault="00BB0F6A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4238" w:rsidRDefault="00854238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График занятости кабинета </w:t>
      </w:r>
      <w:r w:rsidR="000C0140">
        <w:rPr>
          <w:rFonts w:ascii="Times New Roman" w:eastAsia="Times New Roman" w:hAnsi="Times New Roman" w:cs="Times New Roman"/>
          <w:b/>
          <w:color w:val="000000"/>
          <w:sz w:val="28"/>
        </w:rPr>
        <w:t>биологии</w:t>
      </w:r>
    </w:p>
    <w:p w:rsidR="00854238" w:rsidRDefault="006140AF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2024-2025</w:t>
      </w:r>
      <w:r w:rsidR="0085423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год.</w:t>
      </w:r>
    </w:p>
    <w:p w:rsidR="00854238" w:rsidRDefault="00854238" w:rsidP="00854238">
      <w:pPr>
        <w:spacing w:after="12" w:line="266" w:lineRule="auto"/>
        <w:ind w:left="64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00"/>
        <w:gridCol w:w="1752"/>
        <w:gridCol w:w="1984"/>
        <w:gridCol w:w="1701"/>
        <w:gridCol w:w="1701"/>
        <w:gridCol w:w="1651"/>
      </w:tblGrid>
      <w:tr w:rsidR="00F71962" w:rsidRPr="00854238" w:rsidTr="00F71962">
        <w:trPr>
          <w:trHeight w:val="905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06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71962" w:rsidRPr="00854238" w:rsidTr="00F71962">
        <w:trPr>
          <w:trHeight w:val="721"/>
        </w:trPr>
        <w:tc>
          <w:tcPr>
            <w:tcW w:w="800" w:type="dxa"/>
          </w:tcPr>
          <w:p w:rsidR="00854238" w:rsidRPr="00854238" w:rsidRDefault="00854238" w:rsidP="00D311DB">
            <w:pPr>
              <w:spacing w:after="4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4238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752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1" w:type="dxa"/>
          </w:tcPr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238" w:rsidRPr="00854238" w:rsidRDefault="00854238" w:rsidP="00D311DB">
            <w:pPr>
              <w:spacing w:after="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F2E9E" w:rsidRDefault="00FF2E9E" w:rsidP="00F7196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2E9E" w:rsidSect="00854238">
      <w:type w:val="continuous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939"/>
    <w:multiLevelType w:val="hybridMultilevel"/>
    <w:tmpl w:val="9B5E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C3E"/>
    <w:rsid w:val="000B05E7"/>
    <w:rsid w:val="000B5E1E"/>
    <w:rsid w:val="000C0140"/>
    <w:rsid w:val="000C59C5"/>
    <w:rsid w:val="000F2917"/>
    <w:rsid w:val="00204933"/>
    <w:rsid w:val="00210054"/>
    <w:rsid w:val="002A331B"/>
    <w:rsid w:val="002C0834"/>
    <w:rsid w:val="002C191D"/>
    <w:rsid w:val="002C3274"/>
    <w:rsid w:val="002C7C3E"/>
    <w:rsid w:val="002E33E0"/>
    <w:rsid w:val="00360F9C"/>
    <w:rsid w:val="0036492F"/>
    <w:rsid w:val="003A047B"/>
    <w:rsid w:val="003A6AAF"/>
    <w:rsid w:val="003E697E"/>
    <w:rsid w:val="003F433F"/>
    <w:rsid w:val="00490AE2"/>
    <w:rsid w:val="004E14E2"/>
    <w:rsid w:val="0055213E"/>
    <w:rsid w:val="006140AF"/>
    <w:rsid w:val="00666371"/>
    <w:rsid w:val="00691F8E"/>
    <w:rsid w:val="006A6F82"/>
    <w:rsid w:val="00753DBA"/>
    <w:rsid w:val="00790B1E"/>
    <w:rsid w:val="007A540B"/>
    <w:rsid w:val="00854238"/>
    <w:rsid w:val="008B3B86"/>
    <w:rsid w:val="008C4819"/>
    <w:rsid w:val="008E05E6"/>
    <w:rsid w:val="009A5FA3"/>
    <w:rsid w:val="00A66CBA"/>
    <w:rsid w:val="00AD0C87"/>
    <w:rsid w:val="00B6259C"/>
    <w:rsid w:val="00BB0F6A"/>
    <w:rsid w:val="00BE6B28"/>
    <w:rsid w:val="00C032D3"/>
    <w:rsid w:val="00C14786"/>
    <w:rsid w:val="00C166E0"/>
    <w:rsid w:val="00C20338"/>
    <w:rsid w:val="00C27090"/>
    <w:rsid w:val="00C43F0D"/>
    <w:rsid w:val="00C51C41"/>
    <w:rsid w:val="00CC1E02"/>
    <w:rsid w:val="00CE6CC2"/>
    <w:rsid w:val="00CF043E"/>
    <w:rsid w:val="00CF1819"/>
    <w:rsid w:val="00D12384"/>
    <w:rsid w:val="00DC1CF1"/>
    <w:rsid w:val="00E42D8C"/>
    <w:rsid w:val="00E76148"/>
    <w:rsid w:val="00ED5FAD"/>
    <w:rsid w:val="00F71962"/>
    <w:rsid w:val="00F942F0"/>
    <w:rsid w:val="00FB16AB"/>
    <w:rsid w:val="00FD75B2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9C"/>
  </w:style>
  <w:style w:type="paragraph" w:styleId="3">
    <w:name w:val="heading 3"/>
    <w:basedOn w:val="a"/>
    <w:link w:val="30"/>
    <w:uiPriority w:val="9"/>
    <w:qFormat/>
    <w:rsid w:val="002C7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C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7C3E"/>
    <w:rPr>
      <w:i/>
      <w:iCs/>
    </w:rPr>
  </w:style>
  <w:style w:type="paragraph" w:styleId="a5">
    <w:name w:val="No Spacing"/>
    <w:uiPriority w:val="1"/>
    <w:qFormat/>
    <w:rsid w:val="003A047B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6CB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6CBA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6CBA"/>
    <w:rPr>
      <w:color w:val="0000FF"/>
      <w:u w:val="single"/>
    </w:rPr>
  </w:style>
  <w:style w:type="character" w:customStyle="1" w:styleId="textinput">
    <w:name w:val="textinput"/>
    <w:basedOn w:val="a0"/>
    <w:rsid w:val="003A6AAF"/>
  </w:style>
  <w:style w:type="character" w:customStyle="1" w:styleId="text">
    <w:name w:val="text"/>
    <w:basedOn w:val="a0"/>
    <w:rsid w:val="003A6AAF"/>
  </w:style>
  <w:style w:type="character" w:customStyle="1" w:styleId="task-titleelem">
    <w:name w:val="task-titleelem"/>
    <w:basedOn w:val="a0"/>
    <w:rsid w:val="003A6AAF"/>
  </w:style>
  <w:style w:type="character" w:customStyle="1" w:styleId="identifier">
    <w:name w:val="identifier"/>
    <w:basedOn w:val="a0"/>
    <w:rsid w:val="003A6AAF"/>
  </w:style>
  <w:style w:type="character" w:customStyle="1" w:styleId="40">
    <w:name w:val="Заголовок 4 Знак"/>
    <w:basedOn w:val="a0"/>
    <w:link w:val="4"/>
    <w:uiPriority w:val="9"/>
    <w:semiHidden/>
    <w:rsid w:val="00F94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42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m-script">
    <w:name w:val="fm-script"/>
    <w:basedOn w:val="a0"/>
    <w:rsid w:val="00F942F0"/>
  </w:style>
  <w:style w:type="paragraph" w:customStyle="1" w:styleId="task-text">
    <w:name w:val="task-text"/>
    <w:basedOn w:val="a"/>
    <w:rsid w:val="00F9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942F0"/>
    <w:rPr>
      <w:b/>
      <w:bCs/>
    </w:rPr>
  </w:style>
  <w:style w:type="paragraph" w:customStyle="1" w:styleId="btn">
    <w:name w:val="btn"/>
    <w:basedOn w:val="a"/>
    <w:rsid w:val="00F9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E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C1CF1"/>
  </w:style>
  <w:style w:type="paragraph" w:customStyle="1" w:styleId="Default">
    <w:name w:val="Default"/>
    <w:rsid w:val="00E7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C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196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C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7C3E"/>
    <w:rPr>
      <w:i/>
      <w:iCs/>
    </w:rPr>
  </w:style>
  <w:style w:type="paragraph" w:styleId="a5">
    <w:name w:val="No Spacing"/>
    <w:uiPriority w:val="1"/>
    <w:qFormat/>
    <w:rsid w:val="003A047B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6CB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6CBA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6CBA"/>
    <w:rPr>
      <w:color w:val="0000FF"/>
      <w:u w:val="single"/>
    </w:rPr>
  </w:style>
  <w:style w:type="character" w:customStyle="1" w:styleId="textinput">
    <w:name w:val="textinput"/>
    <w:basedOn w:val="a0"/>
    <w:rsid w:val="003A6AAF"/>
  </w:style>
  <w:style w:type="character" w:customStyle="1" w:styleId="text">
    <w:name w:val="text"/>
    <w:basedOn w:val="a0"/>
    <w:rsid w:val="003A6AAF"/>
  </w:style>
  <w:style w:type="character" w:customStyle="1" w:styleId="task-titleelem">
    <w:name w:val="task-titleelem"/>
    <w:basedOn w:val="a0"/>
    <w:rsid w:val="003A6AAF"/>
  </w:style>
  <w:style w:type="character" w:customStyle="1" w:styleId="identifier">
    <w:name w:val="identifier"/>
    <w:basedOn w:val="a0"/>
    <w:rsid w:val="003A6AAF"/>
  </w:style>
  <w:style w:type="character" w:customStyle="1" w:styleId="40">
    <w:name w:val="Заголовок 4 Знак"/>
    <w:basedOn w:val="a0"/>
    <w:link w:val="4"/>
    <w:uiPriority w:val="9"/>
    <w:semiHidden/>
    <w:rsid w:val="00F94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42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m-script">
    <w:name w:val="fm-script"/>
    <w:basedOn w:val="a0"/>
    <w:rsid w:val="00F942F0"/>
  </w:style>
  <w:style w:type="paragraph" w:customStyle="1" w:styleId="task-text">
    <w:name w:val="task-text"/>
    <w:basedOn w:val="a"/>
    <w:rsid w:val="00F9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942F0"/>
    <w:rPr>
      <w:b/>
      <w:bCs/>
    </w:rPr>
  </w:style>
  <w:style w:type="paragraph" w:customStyle="1" w:styleId="btn">
    <w:name w:val="btn"/>
    <w:basedOn w:val="a"/>
    <w:rsid w:val="00F9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E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C1CF1"/>
  </w:style>
  <w:style w:type="paragraph" w:customStyle="1" w:styleId="Default">
    <w:name w:val="Default"/>
    <w:rsid w:val="00E7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C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196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87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54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4719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9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34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5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747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9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23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92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44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078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674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90399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2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3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0293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8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863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3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9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117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2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68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592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399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4182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833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68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4653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847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9839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0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848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49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6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7379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742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60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7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2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8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1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478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18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015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4836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266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34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23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2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611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6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4531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2692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4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013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800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6409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9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34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68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6260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8138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0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3921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55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60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3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9491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39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52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2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6071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93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88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2864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975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23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040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72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5845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9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9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399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86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4573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010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5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397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70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575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0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5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6926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51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080">
              <w:marLeft w:val="-15"/>
              <w:marRight w:val="-15"/>
              <w:marTop w:val="0"/>
              <w:marBottom w:val="0"/>
              <w:divBdr>
                <w:top w:val="single" w:sz="6" w:space="0" w:color="D4D4D5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1946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8668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997">
              <w:marLeft w:val="-15"/>
              <w:marRight w:val="-15"/>
              <w:marTop w:val="0"/>
              <w:marBottom w:val="0"/>
              <w:divBdr>
                <w:top w:val="single" w:sz="6" w:space="0" w:color="D4D4D5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12440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20866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398">
              <w:marLeft w:val="-15"/>
              <w:marRight w:val="-15"/>
              <w:marTop w:val="0"/>
              <w:marBottom w:val="0"/>
              <w:divBdr>
                <w:top w:val="single" w:sz="6" w:space="0" w:color="D4D4D5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2064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1178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9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632">
              <w:marLeft w:val="-15"/>
              <w:marRight w:val="-15"/>
              <w:marTop w:val="0"/>
              <w:marBottom w:val="0"/>
              <w:divBdr>
                <w:top w:val="single" w:sz="6" w:space="0" w:color="D4D4D5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5813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1400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325">
              <w:marLeft w:val="-15"/>
              <w:marRight w:val="-15"/>
              <w:marTop w:val="0"/>
              <w:marBottom w:val="0"/>
              <w:divBdr>
                <w:top w:val="single" w:sz="6" w:space="0" w:color="D4D4D5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12429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11533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7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448">
              <w:marLeft w:val="-15"/>
              <w:marRight w:val="-15"/>
              <w:marTop w:val="0"/>
              <w:marBottom w:val="0"/>
              <w:divBdr>
                <w:top w:val="single" w:sz="6" w:space="0" w:color="D4D4D5"/>
                <w:left w:val="single" w:sz="6" w:space="0" w:color="D4D4D5"/>
                <w:bottom w:val="single" w:sz="6" w:space="0" w:color="D4D4D5"/>
                <w:right w:val="single" w:sz="6" w:space="0" w:color="D4D4D5"/>
              </w:divBdr>
              <w:divsChild>
                <w:div w:id="21170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F16E-BA08-469E-8CC5-8209A27D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01</cp:lastModifiedBy>
  <cp:revision>8</cp:revision>
  <cp:lastPrinted>2024-09-22T15:08:00Z</cp:lastPrinted>
  <dcterms:created xsi:type="dcterms:W3CDTF">2024-05-15T16:39:00Z</dcterms:created>
  <dcterms:modified xsi:type="dcterms:W3CDTF">2024-09-22T15:08:00Z</dcterms:modified>
</cp:coreProperties>
</file>