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6BE" w:rsidRDefault="00AB46BE" w:rsidP="00AB46BE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</w:p>
    <w:p w:rsidR="00AB46BE" w:rsidRDefault="00AB46BE" w:rsidP="00AB46BE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</w:p>
    <w:p w:rsidR="00AB46BE" w:rsidRDefault="00AB46BE" w:rsidP="00AB46BE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9FC2207" wp14:editId="08B2640D">
            <wp:simplePos x="0" y="0"/>
            <wp:positionH relativeFrom="column">
              <wp:posOffset>2831465</wp:posOffset>
            </wp:positionH>
            <wp:positionV relativeFrom="paragraph">
              <wp:posOffset>-158115</wp:posOffset>
            </wp:positionV>
            <wp:extent cx="772795" cy="914400"/>
            <wp:effectExtent l="19050" t="0" r="8255" b="0"/>
            <wp:wrapNone/>
            <wp:docPr id="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/>
          <w:b/>
          <w:sz w:val="18"/>
          <w:szCs w:val="18"/>
        </w:rPr>
        <w:t>Къэбэрдей-Балъкъэр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Республикэм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щыщ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Бахъсэн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                                      </w:t>
      </w:r>
      <w:proofErr w:type="spellStart"/>
      <w:r>
        <w:rPr>
          <w:rFonts w:ascii="Times New Roman" w:hAnsi="Times New Roman"/>
          <w:b/>
          <w:sz w:val="18"/>
          <w:szCs w:val="18"/>
        </w:rPr>
        <w:t>Къабарты-Малкъар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Республиканы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Бахсан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шахар</w:t>
      </w:r>
      <w:proofErr w:type="spellEnd"/>
    </w:p>
    <w:p w:rsidR="00AB46BE" w:rsidRDefault="00AB46BE" w:rsidP="00AB46BE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куейм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и щ</w:t>
      </w:r>
      <w:proofErr w:type="gramStart"/>
      <w:r>
        <w:rPr>
          <w:rFonts w:ascii="Times New Roman" w:hAnsi="Times New Roman"/>
          <w:b/>
          <w:sz w:val="18"/>
          <w:szCs w:val="1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b/>
          <w:sz w:val="18"/>
          <w:szCs w:val="18"/>
        </w:rPr>
        <w:t>ып</w:t>
      </w:r>
      <w:proofErr w:type="spellEnd"/>
      <w:r>
        <w:rPr>
          <w:rFonts w:ascii="Times New Roman" w:hAnsi="Times New Roman"/>
          <w:b/>
          <w:sz w:val="18"/>
          <w:szCs w:val="18"/>
          <w:lang w:val="en-US"/>
        </w:rPr>
        <w:t>I</w:t>
      </w:r>
      <w:r>
        <w:rPr>
          <w:rFonts w:ascii="Times New Roman" w:hAnsi="Times New Roman"/>
          <w:b/>
          <w:sz w:val="18"/>
          <w:szCs w:val="18"/>
        </w:rPr>
        <w:t xml:space="preserve">э </w:t>
      </w:r>
      <w:proofErr w:type="spellStart"/>
      <w:r>
        <w:rPr>
          <w:rFonts w:ascii="Times New Roman" w:hAnsi="Times New Roman"/>
          <w:b/>
          <w:sz w:val="18"/>
          <w:szCs w:val="18"/>
        </w:rPr>
        <w:t>администрацэ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Муниципальнэ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казенэ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                                      </w:t>
      </w:r>
      <w:proofErr w:type="spellStart"/>
      <w:r>
        <w:rPr>
          <w:rFonts w:ascii="Times New Roman" w:hAnsi="Times New Roman"/>
          <w:b/>
          <w:sz w:val="18"/>
          <w:szCs w:val="18"/>
        </w:rPr>
        <w:t>округуну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жер-жерли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администрациясы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Битеу</w:t>
      </w:r>
      <w:proofErr w:type="spellEnd"/>
    </w:p>
    <w:p w:rsidR="00AB46BE" w:rsidRDefault="00AB46BE" w:rsidP="00AB46BE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</w:t>
      </w:r>
      <w:proofErr w:type="spellStart"/>
      <w:r>
        <w:rPr>
          <w:rFonts w:ascii="Times New Roman" w:hAnsi="Times New Roman"/>
          <w:b/>
          <w:sz w:val="18"/>
          <w:szCs w:val="18"/>
        </w:rPr>
        <w:t>общеобразовательнэ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b/>
          <w:sz w:val="18"/>
          <w:szCs w:val="1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b/>
          <w:sz w:val="18"/>
          <w:szCs w:val="18"/>
        </w:rPr>
        <w:t>уэхущ</w:t>
      </w:r>
      <w:proofErr w:type="spellEnd"/>
      <w:r>
        <w:rPr>
          <w:rFonts w:ascii="Times New Roman" w:hAnsi="Times New Roman"/>
          <w:b/>
          <w:sz w:val="18"/>
          <w:szCs w:val="18"/>
          <w:lang w:val="en-US"/>
        </w:rPr>
        <w:t>I</w:t>
      </w:r>
      <w:r>
        <w:rPr>
          <w:rFonts w:ascii="Times New Roman" w:hAnsi="Times New Roman"/>
          <w:b/>
          <w:sz w:val="18"/>
          <w:szCs w:val="18"/>
        </w:rPr>
        <w:t>ап</w:t>
      </w:r>
      <w:r>
        <w:rPr>
          <w:rFonts w:ascii="Times New Roman" w:hAnsi="Times New Roman"/>
          <w:b/>
          <w:sz w:val="18"/>
          <w:szCs w:val="18"/>
          <w:lang w:val="en-US"/>
        </w:rPr>
        <w:t>I</w:t>
      </w:r>
      <w:r>
        <w:rPr>
          <w:rFonts w:ascii="Times New Roman" w:hAnsi="Times New Roman"/>
          <w:b/>
          <w:sz w:val="18"/>
          <w:szCs w:val="18"/>
        </w:rPr>
        <w:t xml:space="preserve">э                                                         </w:t>
      </w:r>
      <w:proofErr w:type="spellStart"/>
      <w:r>
        <w:rPr>
          <w:rFonts w:ascii="Times New Roman" w:hAnsi="Times New Roman"/>
          <w:b/>
          <w:sz w:val="18"/>
          <w:szCs w:val="18"/>
        </w:rPr>
        <w:t>билим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берген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муниципал </w:t>
      </w:r>
      <w:proofErr w:type="spellStart"/>
      <w:r>
        <w:rPr>
          <w:rFonts w:ascii="Times New Roman" w:hAnsi="Times New Roman"/>
          <w:b/>
          <w:sz w:val="18"/>
          <w:szCs w:val="18"/>
        </w:rPr>
        <w:t>къырал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учреждениясы</w:t>
      </w:r>
      <w:proofErr w:type="spellEnd"/>
    </w:p>
    <w:p w:rsidR="00AB46BE" w:rsidRDefault="00AB46BE" w:rsidP="00AB46BE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«</w:t>
      </w:r>
      <w:proofErr w:type="spellStart"/>
      <w:r>
        <w:rPr>
          <w:rFonts w:ascii="Times New Roman" w:hAnsi="Times New Roman"/>
          <w:b/>
          <w:sz w:val="18"/>
          <w:szCs w:val="18"/>
        </w:rPr>
        <w:t>Щоджэнц</w:t>
      </w:r>
      <w:proofErr w:type="spellEnd"/>
      <w:proofErr w:type="gramStart"/>
      <w:r>
        <w:rPr>
          <w:rFonts w:ascii="Times New Roman" w:hAnsi="Times New Roman"/>
          <w:b/>
          <w:sz w:val="18"/>
          <w:szCs w:val="1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b/>
          <w:sz w:val="18"/>
          <w:szCs w:val="18"/>
        </w:rPr>
        <w:t>ык</w:t>
      </w:r>
      <w:proofErr w:type="spellEnd"/>
      <w:r>
        <w:rPr>
          <w:rFonts w:ascii="Times New Roman" w:hAnsi="Times New Roman"/>
          <w:b/>
          <w:sz w:val="18"/>
          <w:szCs w:val="18"/>
          <w:lang w:val="en-US"/>
        </w:rPr>
        <w:t>I</w:t>
      </w:r>
      <w:r>
        <w:rPr>
          <w:rFonts w:ascii="Times New Roman" w:hAnsi="Times New Roman"/>
          <w:b/>
          <w:sz w:val="18"/>
          <w:szCs w:val="18"/>
        </w:rPr>
        <w:t xml:space="preserve">у </w:t>
      </w:r>
      <w:proofErr w:type="spellStart"/>
      <w:r>
        <w:rPr>
          <w:rFonts w:ascii="Times New Roman" w:hAnsi="Times New Roman"/>
          <w:b/>
          <w:sz w:val="18"/>
          <w:szCs w:val="18"/>
        </w:rPr>
        <w:t>Алий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en-US"/>
        </w:rPr>
        <w:t>I</w:t>
      </w:r>
      <w:proofErr w:type="spellStart"/>
      <w:r>
        <w:rPr>
          <w:rFonts w:ascii="Times New Roman" w:hAnsi="Times New Roman"/>
          <w:b/>
          <w:sz w:val="18"/>
          <w:szCs w:val="18"/>
        </w:rPr>
        <w:t>эсхьэд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и </w:t>
      </w:r>
      <w:proofErr w:type="spellStart"/>
      <w:r>
        <w:rPr>
          <w:rFonts w:ascii="Times New Roman" w:hAnsi="Times New Roman"/>
          <w:b/>
          <w:sz w:val="18"/>
          <w:szCs w:val="18"/>
        </w:rPr>
        <w:t>къуэм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и ц</w:t>
      </w:r>
      <w:r>
        <w:rPr>
          <w:rFonts w:ascii="Times New Roman" w:hAnsi="Times New Roman"/>
          <w:b/>
          <w:sz w:val="18"/>
          <w:szCs w:val="18"/>
          <w:lang w:val="en-US"/>
        </w:rPr>
        <w:t>I</w:t>
      </w:r>
      <w:r>
        <w:rPr>
          <w:rFonts w:ascii="Times New Roman" w:hAnsi="Times New Roman"/>
          <w:b/>
          <w:sz w:val="18"/>
          <w:szCs w:val="18"/>
        </w:rPr>
        <w:t xml:space="preserve">эр </w:t>
      </w:r>
      <w:proofErr w:type="spellStart"/>
      <w:r>
        <w:rPr>
          <w:rFonts w:ascii="Times New Roman" w:hAnsi="Times New Roman"/>
          <w:b/>
          <w:sz w:val="18"/>
          <w:szCs w:val="18"/>
        </w:rPr>
        <w:t>зезыхьэ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                                       «</w:t>
      </w:r>
      <w:proofErr w:type="spellStart"/>
      <w:r>
        <w:rPr>
          <w:rFonts w:ascii="Times New Roman" w:hAnsi="Times New Roman"/>
          <w:b/>
          <w:sz w:val="18"/>
          <w:szCs w:val="18"/>
        </w:rPr>
        <w:t>Шогенцуков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А.А. </w:t>
      </w:r>
      <w:proofErr w:type="spellStart"/>
      <w:r>
        <w:rPr>
          <w:rFonts w:ascii="Times New Roman" w:hAnsi="Times New Roman"/>
          <w:b/>
          <w:sz w:val="18"/>
          <w:szCs w:val="18"/>
        </w:rPr>
        <w:t>атны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жюрютген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Бахсан</w:t>
      </w:r>
      <w:proofErr w:type="spellEnd"/>
    </w:p>
    <w:p w:rsidR="00AB46BE" w:rsidRDefault="00AB46BE" w:rsidP="00AB46BE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</w:t>
      </w:r>
      <w:proofErr w:type="spellStart"/>
      <w:r>
        <w:rPr>
          <w:rFonts w:ascii="Times New Roman" w:hAnsi="Times New Roman"/>
          <w:b/>
          <w:sz w:val="18"/>
          <w:szCs w:val="18"/>
        </w:rPr>
        <w:t>Бахъсэн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къалэ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дэт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курыт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еджап</w:t>
      </w:r>
      <w:proofErr w:type="spellEnd"/>
      <w:proofErr w:type="gramStart"/>
      <w:r>
        <w:rPr>
          <w:rFonts w:ascii="Times New Roman" w:hAnsi="Times New Roman"/>
          <w:b/>
          <w:sz w:val="18"/>
          <w:szCs w:val="18"/>
          <w:lang w:val="en-US"/>
        </w:rPr>
        <w:t>I</w:t>
      </w:r>
      <w:proofErr w:type="gramEnd"/>
      <w:r>
        <w:rPr>
          <w:rFonts w:ascii="Times New Roman" w:hAnsi="Times New Roman"/>
          <w:b/>
          <w:sz w:val="18"/>
          <w:szCs w:val="18"/>
        </w:rPr>
        <w:t xml:space="preserve">э №2»                                                         </w:t>
      </w:r>
      <w:proofErr w:type="spellStart"/>
      <w:r>
        <w:rPr>
          <w:rFonts w:ascii="Times New Roman" w:hAnsi="Times New Roman"/>
          <w:b/>
          <w:sz w:val="18"/>
          <w:szCs w:val="18"/>
        </w:rPr>
        <w:t>шахарны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орта </w:t>
      </w:r>
      <w:proofErr w:type="spellStart"/>
      <w:r>
        <w:rPr>
          <w:rFonts w:ascii="Times New Roman" w:hAnsi="Times New Roman"/>
          <w:b/>
          <w:sz w:val="18"/>
          <w:szCs w:val="18"/>
        </w:rPr>
        <w:t>битеу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билим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берген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№2 школу»</w:t>
      </w:r>
    </w:p>
    <w:p w:rsidR="00AB46BE" w:rsidRDefault="00AB46BE" w:rsidP="00AB46BE">
      <w:pPr>
        <w:tabs>
          <w:tab w:val="left" w:pos="2655"/>
        </w:tabs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Местная администрация городского округа</w:t>
      </w:r>
    </w:p>
    <w:p w:rsidR="00AB46BE" w:rsidRDefault="00AB46BE" w:rsidP="00AB46BE">
      <w:pPr>
        <w:tabs>
          <w:tab w:val="left" w:pos="2655"/>
        </w:tabs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Баксан Кабардино-Балкарской Республики </w:t>
      </w:r>
    </w:p>
    <w:p w:rsidR="00AB46BE" w:rsidRDefault="00AB46BE" w:rsidP="00AB46BE">
      <w:pPr>
        <w:tabs>
          <w:tab w:val="left" w:pos="2655"/>
        </w:tabs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Муниципальное казенное общеобразовательное учреждение </w:t>
      </w:r>
    </w:p>
    <w:p w:rsidR="00AB46BE" w:rsidRDefault="00AB46BE" w:rsidP="00AB46BE">
      <w:pPr>
        <w:tabs>
          <w:tab w:val="left" w:pos="2655"/>
        </w:tabs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«Средняя общеобразовательная школа №2 </w:t>
      </w:r>
    </w:p>
    <w:p w:rsidR="00AB46BE" w:rsidRDefault="00AB46BE" w:rsidP="00AB46BE">
      <w:pPr>
        <w:tabs>
          <w:tab w:val="left" w:pos="2655"/>
        </w:tabs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им. А.А. </w:t>
      </w:r>
      <w:proofErr w:type="spellStart"/>
      <w:r>
        <w:rPr>
          <w:rFonts w:ascii="Times New Roman" w:hAnsi="Times New Roman"/>
          <w:b/>
          <w:sz w:val="18"/>
          <w:szCs w:val="18"/>
        </w:rPr>
        <w:t>Шогенцукова</w:t>
      </w:r>
      <w:proofErr w:type="spellEnd"/>
      <w:r>
        <w:rPr>
          <w:rFonts w:ascii="Times New Roman" w:hAnsi="Times New Roman"/>
          <w:b/>
          <w:sz w:val="18"/>
          <w:szCs w:val="18"/>
        </w:rPr>
        <w:t>» г. Баксана</w:t>
      </w:r>
    </w:p>
    <w:p w:rsidR="00AB46BE" w:rsidRDefault="00AB46BE" w:rsidP="00AB46BE">
      <w:pPr>
        <w:pBdr>
          <w:bottom w:val="single" w:sz="12" w:space="1" w:color="auto"/>
        </w:pBdr>
        <w:tabs>
          <w:tab w:val="left" w:pos="2655"/>
        </w:tabs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361535, г. Баксан, ул. Бесланеева,7б тел: 4-26-18, </w:t>
      </w:r>
      <w:r>
        <w:rPr>
          <w:rFonts w:ascii="Times New Roman" w:hAnsi="Times New Roman"/>
          <w:sz w:val="18"/>
          <w:szCs w:val="18"/>
          <w:lang w:val="en-US"/>
        </w:rPr>
        <w:t>E</w:t>
      </w:r>
      <w:r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18"/>
          <w:szCs w:val="18"/>
          <w:lang w:val="en-US"/>
        </w:rPr>
        <w:t>mail</w:t>
      </w:r>
      <w:r>
        <w:rPr>
          <w:rFonts w:ascii="Times New Roman" w:hAnsi="Times New Roman"/>
          <w:sz w:val="18"/>
          <w:szCs w:val="18"/>
        </w:rPr>
        <w:t xml:space="preserve">: </w:t>
      </w:r>
      <w:hyperlink r:id="rId7" w:history="1">
        <w:r>
          <w:rPr>
            <w:rStyle w:val="a5"/>
            <w:sz w:val="18"/>
            <w:szCs w:val="18"/>
            <w:lang w:val="en-US"/>
          </w:rPr>
          <w:t>school</w:t>
        </w:r>
        <w:r>
          <w:rPr>
            <w:rStyle w:val="a5"/>
            <w:sz w:val="18"/>
            <w:szCs w:val="18"/>
          </w:rPr>
          <w:t>2-</w:t>
        </w:r>
        <w:r>
          <w:rPr>
            <w:rStyle w:val="a5"/>
            <w:sz w:val="18"/>
            <w:szCs w:val="18"/>
            <w:lang w:val="en-US"/>
          </w:rPr>
          <w:t>baksan</w:t>
        </w:r>
        <w:r>
          <w:rPr>
            <w:rStyle w:val="a5"/>
            <w:sz w:val="18"/>
            <w:szCs w:val="18"/>
          </w:rPr>
          <w:t>@</w:t>
        </w:r>
        <w:r>
          <w:rPr>
            <w:rStyle w:val="a5"/>
            <w:sz w:val="18"/>
            <w:szCs w:val="18"/>
            <w:lang w:val="en-US"/>
          </w:rPr>
          <w:t>mail</w:t>
        </w:r>
        <w:r>
          <w:rPr>
            <w:rStyle w:val="a5"/>
            <w:sz w:val="18"/>
            <w:szCs w:val="18"/>
          </w:rPr>
          <w:t>.</w:t>
        </w:r>
        <w:proofErr w:type="spellStart"/>
        <w:r>
          <w:rPr>
            <w:rStyle w:val="a5"/>
            <w:sz w:val="18"/>
            <w:szCs w:val="18"/>
            <w:lang w:val="en-US"/>
          </w:rPr>
          <w:t>ru</w:t>
        </w:r>
        <w:proofErr w:type="spellEnd"/>
      </w:hyperlink>
    </w:p>
    <w:p w:rsidR="00AB46BE" w:rsidRPr="0075452D" w:rsidRDefault="00AB46BE" w:rsidP="00AB46BE">
      <w:pPr>
        <w:tabs>
          <w:tab w:val="left" w:pos="2655"/>
        </w:tabs>
        <w:spacing w:after="0"/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:rsidR="00C92D9F" w:rsidRPr="0031077F" w:rsidRDefault="00C92D9F" w:rsidP="00C92D9F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77F">
        <w:rPr>
          <w:rFonts w:ascii="Times New Roman" w:hAnsi="Times New Roman" w:cs="Times New Roman"/>
          <w:b/>
          <w:sz w:val="28"/>
          <w:szCs w:val="28"/>
        </w:rPr>
        <w:t>Протокол 1</w:t>
      </w:r>
    </w:p>
    <w:p w:rsidR="00C92D9F" w:rsidRPr="0031077F" w:rsidRDefault="00C92D9F" w:rsidP="0031077F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31077F">
        <w:rPr>
          <w:rFonts w:ascii="Times New Roman" w:hAnsi="Times New Roman" w:cs="Times New Roman"/>
          <w:sz w:val="28"/>
          <w:szCs w:val="28"/>
        </w:rPr>
        <w:t xml:space="preserve">проверки организации в школьной столовой горячего питания для </w:t>
      </w:r>
      <w:proofErr w:type="gramStart"/>
      <w:r w:rsidRPr="0031077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1077F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31077F">
        <w:rPr>
          <w:rFonts w:ascii="Times New Roman" w:hAnsi="Times New Roman" w:cs="Times New Roman"/>
          <w:sz w:val="28"/>
          <w:szCs w:val="28"/>
        </w:rPr>
        <w:t xml:space="preserve"> </w:t>
      </w:r>
      <w:r w:rsidRPr="0031077F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="0031077F" w:rsidRPr="0031077F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Pr="0031077F">
        <w:rPr>
          <w:rFonts w:ascii="Times New Roman" w:hAnsi="Times New Roman" w:cs="Times New Roman"/>
          <w:sz w:val="28"/>
          <w:szCs w:val="28"/>
        </w:rPr>
        <w:t xml:space="preserve"> контроля</w:t>
      </w:r>
    </w:p>
    <w:p w:rsidR="00C92D9F" w:rsidRDefault="00C92D9F" w:rsidP="00C92D9F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C92D9F" w:rsidRDefault="00C92D9F" w:rsidP="00C92D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проверки: </w:t>
      </w:r>
      <w:r w:rsidR="0031077F">
        <w:rPr>
          <w:rFonts w:ascii="Times New Roman" w:hAnsi="Times New Roman" w:cs="Times New Roman"/>
          <w:sz w:val="24"/>
          <w:szCs w:val="24"/>
        </w:rPr>
        <w:t>3</w:t>
      </w:r>
      <w:r w:rsidR="00DF51D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31077F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902CD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DB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C92D9F" w:rsidRDefault="00C92D9F" w:rsidP="00C92D9F">
      <w:pPr>
        <w:pStyle w:val="ab"/>
        <w:rPr>
          <w:rFonts w:ascii="Times New Roman" w:hAnsi="Times New Roman" w:cs="Times New Roman"/>
          <w:sz w:val="24"/>
          <w:szCs w:val="24"/>
        </w:rPr>
      </w:pPr>
      <w:r w:rsidRPr="00664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Время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проверки: 09-5</w:t>
      </w:r>
      <w:r w:rsidRPr="00664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час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DB30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77F" w:rsidRDefault="00C92D9F" w:rsidP="0031077F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проверки: </w:t>
      </w:r>
      <w:r w:rsidR="00310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примерного меню. Проверка оборудования обеденного зала. Организация питания. Снятие пробы с блюд. Контроль  обеспечения  льготным питанием. Проверка питьевого режима. Контроль санитарного состояния помещений обеденного зала, пищеблока и его сотрудников. </w:t>
      </w:r>
      <w:r w:rsidR="0031077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Контроль соблюдения графика питания </w:t>
      </w:r>
      <w:proofErr w:type="gramStart"/>
      <w:r w:rsidR="0031077F">
        <w:rPr>
          <w:rFonts w:ascii="Times New Roman" w:eastAsia="Times New Roman" w:hAnsi="Times New Roman" w:cs="Times New Roman"/>
          <w:sz w:val="24"/>
          <w:szCs w:val="20"/>
          <w:lang w:eastAsia="ru-RU"/>
        </w:rPr>
        <w:t>обучающихся</w:t>
      </w:r>
      <w:proofErr w:type="gramEnd"/>
      <w:r w:rsidR="0031077F">
        <w:rPr>
          <w:rFonts w:ascii="Times New Roman" w:eastAsia="Times New Roman" w:hAnsi="Times New Roman" w:cs="Times New Roman"/>
          <w:sz w:val="24"/>
          <w:szCs w:val="20"/>
          <w:lang w:eastAsia="ru-RU"/>
        </w:rPr>
        <w:t>. Проверка наличия и хранения уборочного инвентаря, моющих и дезинфицирующих средств. Мониторинг ведомостей  питания классных руководителей. Проверка сайта школы в части информации об организации питания.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2D9F" w:rsidRDefault="0031077F" w:rsidP="0031077F">
      <w:pPr>
        <w:pStyle w:val="ab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Комиссия </w:t>
      </w:r>
      <w:r w:rsidR="00C92D9F" w:rsidRPr="004E38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составе:</w:t>
      </w:r>
    </w:p>
    <w:tbl>
      <w:tblPr>
        <w:tblStyle w:val="1"/>
        <w:tblW w:w="106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268"/>
        <w:gridCol w:w="3118"/>
        <w:gridCol w:w="4847"/>
      </w:tblGrid>
      <w:tr w:rsidR="0031077F" w:rsidTr="0031077F">
        <w:trPr>
          <w:trHeight w:val="547"/>
        </w:trPr>
        <w:tc>
          <w:tcPr>
            <w:tcW w:w="421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3118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4847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администрации школы</w:t>
            </w:r>
          </w:p>
        </w:tc>
      </w:tr>
      <w:tr w:rsidR="0031077F" w:rsidTr="0031077F">
        <w:trPr>
          <w:trHeight w:val="386"/>
        </w:trPr>
        <w:tc>
          <w:tcPr>
            <w:tcW w:w="421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З.Х.</w:t>
            </w:r>
          </w:p>
        </w:tc>
        <w:tc>
          <w:tcPr>
            <w:tcW w:w="3118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4847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педагогического коллектива школы</w:t>
            </w:r>
          </w:p>
        </w:tc>
      </w:tr>
      <w:tr w:rsidR="0031077F" w:rsidTr="0031077F">
        <w:trPr>
          <w:trHeight w:val="411"/>
        </w:trPr>
        <w:tc>
          <w:tcPr>
            <w:tcW w:w="421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М.Б.</w:t>
            </w:r>
          </w:p>
        </w:tc>
        <w:tc>
          <w:tcPr>
            <w:tcW w:w="3118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4847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работник школы</w:t>
            </w:r>
          </w:p>
        </w:tc>
      </w:tr>
      <w:tr w:rsidR="0031077F" w:rsidTr="0031077F">
        <w:trPr>
          <w:trHeight w:val="417"/>
        </w:trPr>
        <w:tc>
          <w:tcPr>
            <w:tcW w:w="421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Теуважукова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М.Х</w:t>
            </w:r>
          </w:p>
        </w:tc>
        <w:tc>
          <w:tcPr>
            <w:tcW w:w="3118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4847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Управляющего совета школы</w:t>
            </w:r>
          </w:p>
        </w:tc>
      </w:tr>
      <w:tr w:rsidR="0031077F" w:rsidTr="0031077F">
        <w:trPr>
          <w:trHeight w:val="821"/>
        </w:trPr>
        <w:tc>
          <w:tcPr>
            <w:tcW w:w="421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Г.Х</w:t>
            </w:r>
          </w:p>
        </w:tc>
        <w:tc>
          <w:tcPr>
            <w:tcW w:w="3118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 по контролю горячего питания школьников</w:t>
            </w:r>
          </w:p>
        </w:tc>
        <w:tc>
          <w:tcPr>
            <w:tcW w:w="4847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родительской общественности по контролю организации горячего питания школьников</w:t>
            </w:r>
          </w:p>
        </w:tc>
      </w:tr>
      <w:tr w:rsidR="0031077F" w:rsidTr="0031077F">
        <w:trPr>
          <w:trHeight w:val="894"/>
        </w:trPr>
        <w:tc>
          <w:tcPr>
            <w:tcW w:w="421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Шогенцукова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З.А.</w:t>
            </w:r>
          </w:p>
        </w:tc>
        <w:tc>
          <w:tcPr>
            <w:tcW w:w="3118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 </w:t>
            </w:r>
          </w:p>
        </w:tc>
        <w:tc>
          <w:tcPr>
            <w:tcW w:w="4847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родительской общественности по контролю организации горячего питания школьников</w:t>
            </w:r>
          </w:p>
        </w:tc>
      </w:tr>
      <w:tr w:rsidR="0031077F" w:rsidTr="0031077F">
        <w:trPr>
          <w:trHeight w:val="1129"/>
        </w:trPr>
        <w:tc>
          <w:tcPr>
            <w:tcW w:w="421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С.Х.</w:t>
            </w:r>
          </w:p>
        </w:tc>
        <w:tc>
          <w:tcPr>
            <w:tcW w:w="3118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</w:t>
            </w:r>
          </w:p>
        </w:tc>
        <w:tc>
          <w:tcPr>
            <w:tcW w:w="4847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родительской общественности по контролю организации горячего питания школьников</w:t>
            </w:r>
          </w:p>
        </w:tc>
      </w:tr>
    </w:tbl>
    <w:p w:rsidR="00C92D9F" w:rsidRDefault="00C92D9F" w:rsidP="00310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авили настоящий протокол в том, что </w:t>
      </w:r>
      <w:r w:rsidR="0031077F">
        <w:rPr>
          <w:rFonts w:ascii="Times New Roman" w:eastAsia="Times New Roman" w:hAnsi="Times New Roman" w:cs="Times New Roman"/>
          <w:sz w:val="24"/>
          <w:szCs w:val="24"/>
          <w:lang w:eastAsia="ru-RU"/>
        </w:rPr>
        <w:t>31.08.2</w:t>
      </w:r>
      <w:r w:rsidR="00723FB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1077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контролем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проведена проверка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питания в школьной столовой.</w:t>
      </w:r>
    </w:p>
    <w:p w:rsidR="00C92D9F" w:rsidRPr="0031077F" w:rsidRDefault="00C92D9F" w:rsidP="003107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0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ходе проверки установлено:</w:t>
      </w:r>
    </w:p>
    <w:p w:rsidR="00C92D9F" w:rsidRDefault="00C92D9F" w:rsidP="00C92D9F">
      <w:pPr>
        <w:pStyle w:val="ab"/>
        <w:numPr>
          <w:ilvl w:val="0"/>
          <w:numId w:val="4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Блюда соответствуют утвержденному меню, по опросам учащихся, обед нравится  детям.</w:t>
      </w:r>
    </w:p>
    <w:p w:rsidR="00C92D9F" w:rsidRPr="00DB3020" w:rsidRDefault="00C92D9F" w:rsidP="00C92D9F">
      <w:pPr>
        <w:pStyle w:val="ab"/>
        <w:numPr>
          <w:ilvl w:val="0"/>
          <w:numId w:val="4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роведено контрольное взвешивание и дегустация членами комиссии порций. При дегустации родители отметили, что вкусовые качества достаточно высоки, качество обработки соответствует предъявляемым требованиям.</w:t>
      </w:r>
    </w:p>
    <w:p w:rsidR="00C92D9F" w:rsidRDefault="00C92D9F" w:rsidP="00C92D9F">
      <w:pPr>
        <w:pStyle w:val="ab"/>
        <w:numPr>
          <w:ilvl w:val="0"/>
          <w:numId w:val="4"/>
        </w:num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родительского контроля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отметили, что порции соответствуют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меню и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возрастной потребности детей.</w:t>
      </w:r>
    </w:p>
    <w:p w:rsidR="00C92D9F" w:rsidRDefault="00C92D9F" w:rsidP="00C92D9F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Организация питания: у входа в столовую стоят дежурные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обращают внимание на то, что перед едой нужно мыть руки. Для мытья рук имеются</w:t>
      </w:r>
      <w:r w:rsidR="00310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раковины с жидким  мылом. Сушат руки при помощи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электросушилок.</w:t>
      </w:r>
    </w:p>
    <w:p w:rsidR="00C92D9F" w:rsidRDefault="00C92D9F" w:rsidP="00C92D9F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обеденном зале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стол накрыт для обучающихся, соблюдая безопасную дистанцию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посадочных мест детям хватает. </w:t>
      </w:r>
    </w:p>
    <w:p w:rsidR="00C92D9F" w:rsidRPr="00DB3020" w:rsidRDefault="00C92D9F" w:rsidP="00C92D9F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классные руководители сопровождают свои классы.</w:t>
      </w:r>
    </w:p>
    <w:p w:rsidR="0031077F" w:rsidRPr="0031077F" w:rsidRDefault="00C92D9F" w:rsidP="00C92D9F">
      <w:pPr>
        <w:pStyle w:val="ab"/>
        <w:numPr>
          <w:ilvl w:val="0"/>
          <w:numId w:val="4"/>
        </w:num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hAnsi="Times New Roman" w:cs="Times New Roman"/>
          <w:sz w:val="24"/>
          <w:szCs w:val="24"/>
        </w:rPr>
        <w:t xml:space="preserve">Сотрудники столовой соблюдают гигиенические требования при работе в столовой. </w:t>
      </w:r>
    </w:p>
    <w:p w:rsidR="00C92D9F" w:rsidRPr="00DB3020" w:rsidRDefault="00C92D9F" w:rsidP="00C92D9F">
      <w:pPr>
        <w:pStyle w:val="ab"/>
        <w:numPr>
          <w:ilvl w:val="0"/>
          <w:numId w:val="4"/>
        </w:num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hAnsi="Times New Roman" w:cs="Times New Roman"/>
          <w:sz w:val="24"/>
          <w:szCs w:val="24"/>
        </w:rPr>
        <w:t xml:space="preserve">(маски, </w:t>
      </w:r>
      <w:r>
        <w:rPr>
          <w:rFonts w:ascii="Times New Roman" w:hAnsi="Times New Roman" w:cs="Times New Roman"/>
          <w:sz w:val="24"/>
          <w:szCs w:val="24"/>
        </w:rPr>
        <w:t xml:space="preserve">перчатки, </w:t>
      </w:r>
      <w:r w:rsidRPr="00DB3020">
        <w:rPr>
          <w:rFonts w:ascii="Times New Roman" w:hAnsi="Times New Roman" w:cs="Times New Roman"/>
          <w:sz w:val="24"/>
          <w:szCs w:val="24"/>
        </w:rPr>
        <w:t>чепцы)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2D9F" w:rsidRPr="0031077F" w:rsidRDefault="00C92D9F" w:rsidP="00C92D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0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ПРЕДЛОЖЕНИЯ:</w:t>
      </w:r>
    </w:p>
    <w:p w:rsidR="00C92D9F" w:rsidRPr="00DB3020" w:rsidRDefault="00C92D9F" w:rsidP="00310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родителям, проводить дома беседы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полезном 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правильном питании.</w:t>
      </w:r>
    </w:p>
    <w:p w:rsidR="0031077F" w:rsidRDefault="00C92D9F" w:rsidP="003107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0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протоколом комиссии </w:t>
      </w:r>
      <w:proofErr w:type="gramStart"/>
      <w:r w:rsidRPr="00310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ознакомлен</w:t>
      </w:r>
      <w:proofErr w:type="gramEnd"/>
      <w:r w:rsidRPr="00310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  </w:t>
      </w:r>
    </w:p>
    <w:p w:rsidR="00C92D9F" w:rsidRPr="0031077F" w:rsidRDefault="0031077F" w:rsidP="0031077F">
      <w:pPr>
        <w:spacing w:after="0" w:line="240" w:lineRule="auto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школы: А.М.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Нагоев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92D9F" w:rsidRPr="00310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                </w:t>
      </w:r>
    </w:p>
    <w:p w:rsidR="0031077F" w:rsidRDefault="0031077F"/>
    <w:p w:rsidR="0031077F" w:rsidRDefault="0031077F"/>
    <w:p w:rsidR="0031077F" w:rsidRDefault="0031077F"/>
    <w:p w:rsidR="0031077F" w:rsidRDefault="0031077F"/>
    <w:p w:rsidR="0031077F" w:rsidRDefault="0031077F"/>
    <w:p w:rsidR="0031077F" w:rsidRDefault="0031077F"/>
    <w:p w:rsidR="0031077F" w:rsidRDefault="0031077F"/>
    <w:p w:rsidR="0031077F" w:rsidRDefault="0031077F"/>
    <w:p w:rsidR="0031077F" w:rsidRDefault="0031077F"/>
    <w:p w:rsidR="0031077F" w:rsidRDefault="0031077F"/>
    <w:p w:rsidR="0031077F" w:rsidRDefault="0031077F"/>
    <w:p w:rsidR="0031077F" w:rsidRDefault="0031077F"/>
    <w:p w:rsidR="0031077F" w:rsidRDefault="0031077F"/>
    <w:p w:rsidR="0031077F" w:rsidRDefault="0031077F"/>
    <w:p w:rsidR="0031077F" w:rsidRDefault="0031077F"/>
    <w:p w:rsidR="0031077F" w:rsidRDefault="0031077F"/>
    <w:p w:rsidR="0031077F" w:rsidRDefault="0031077F"/>
    <w:p w:rsidR="0031077F" w:rsidRDefault="0031077F"/>
    <w:p w:rsidR="0031077F" w:rsidRDefault="0031077F"/>
    <w:p w:rsidR="0031077F" w:rsidRDefault="0031077F"/>
    <w:p w:rsidR="0031077F" w:rsidRDefault="0031077F"/>
    <w:p w:rsidR="0031077F" w:rsidRDefault="0031077F">
      <w:bookmarkStart w:id="0" w:name="_GoBack"/>
      <w:bookmarkEnd w:id="0"/>
    </w:p>
    <w:sectPr w:rsidR="0031077F" w:rsidSect="00FA2847">
      <w:pgSz w:w="11906" w:h="16838"/>
      <w:pgMar w:top="709" w:right="850" w:bottom="1134" w:left="85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85B2C"/>
    <w:multiLevelType w:val="hybridMultilevel"/>
    <w:tmpl w:val="A11C39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C0D78"/>
    <w:multiLevelType w:val="hybridMultilevel"/>
    <w:tmpl w:val="E0940B92"/>
    <w:lvl w:ilvl="0" w:tplc="BE02E04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69B3053"/>
    <w:multiLevelType w:val="hybridMultilevel"/>
    <w:tmpl w:val="3AB22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FE7B2F"/>
    <w:multiLevelType w:val="hybridMultilevel"/>
    <w:tmpl w:val="409C0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941455"/>
    <w:multiLevelType w:val="hybridMultilevel"/>
    <w:tmpl w:val="443C1A72"/>
    <w:lvl w:ilvl="0" w:tplc="EF3C6AFC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AF8"/>
    <w:rsid w:val="00047F1A"/>
    <w:rsid w:val="001A4368"/>
    <w:rsid w:val="0031077F"/>
    <w:rsid w:val="0039619A"/>
    <w:rsid w:val="00494AF8"/>
    <w:rsid w:val="00723FBA"/>
    <w:rsid w:val="00794A10"/>
    <w:rsid w:val="007E639B"/>
    <w:rsid w:val="00902CDD"/>
    <w:rsid w:val="00A07A39"/>
    <w:rsid w:val="00AB46BE"/>
    <w:rsid w:val="00B6045C"/>
    <w:rsid w:val="00C92D9F"/>
    <w:rsid w:val="00DF51D5"/>
    <w:rsid w:val="00FA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6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B46B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B46BE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AB4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unhideWhenUsed/>
    <w:rsid w:val="00794A1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794A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60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6045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C92D9F"/>
    <w:pPr>
      <w:spacing w:after="0" w:line="240" w:lineRule="auto"/>
    </w:pPr>
  </w:style>
  <w:style w:type="character" w:customStyle="1" w:styleId="a4">
    <w:name w:val="Абзац списка Знак"/>
    <w:link w:val="a3"/>
    <w:uiPriority w:val="34"/>
    <w:locked/>
    <w:rsid w:val="00C92D9F"/>
  </w:style>
  <w:style w:type="table" w:customStyle="1" w:styleId="1">
    <w:name w:val="Сетка таблицы1"/>
    <w:basedOn w:val="a1"/>
    <w:uiPriority w:val="59"/>
    <w:rsid w:val="00310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6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B46B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B46BE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AB4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unhideWhenUsed/>
    <w:rsid w:val="00794A1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794A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60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6045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C92D9F"/>
    <w:pPr>
      <w:spacing w:after="0" w:line="240" w:lineRule="auto"/>
    </w:pPr>
  </w:style>
  <w:style w:type="character" w:customStyle="1" w:styleId="a4">
    <w:name w:val="Абзац списка Знак"/>
    <w:link w:val="a3"/>
    <w:uiPriority w:val="34"/>
    <w:locked/>
    <w:rsid w:val="00C92D9F"/>
  </w:style>
  <w:style w:type="table" w:customStyle="1" w:styleId="1">
    <w:name w:val="Сетка таблицы1"/>
    <w:basedOn w:val="a1"/>
    <w:uiPriority w:val="59"/>
    <w:rsid w:val="00310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hool2-baksa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Ахмед</cp:lastModifiedBy>
  <cp:revision>17</cp:revision>
  <cp:lastPrinted>2026-03-17T10:14:00Z</cp:lastPrinted>
  <dcterms:created xsi:type="dcterms:W3CDTF">2022-09-13T13:14:00Z</dcterms:created>
  <dcterms:modified xsi:type="dcterms:W3CDTF">2026-03-17T10:14:00Z</dcterms:modified>
</cp:coreProperties>
</file>